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87" w:rsidRPr="00A3640D" w:rsidRDefault="00C23304" w:rsidP="00C40048">
      <w:pPr>
        <w:jc w:val="both"/>
        <w:rPr>
          <w:rFonts w:ascii="Times New Roman" w:hAnsi="Times New Roman" w:cs="Times New Roman"/>
          <w:sz w:val="32"/>
          <w:szCs w:val="32"/>
        </w:rPr>
      </w:pPr>
      <w:r w:rsidRPr="00A3640D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175834</wp:posOffset>
            </wp:positionV>
            <wp:extent cx="3467100" cy="2585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3640D" w:rsidRPr="00A3640D" w:rsidRDefault="00A3640D" w:rsidP="00C40048">
      <w:pPr>
        <w:jc w:val="both"/>
        <w:rPr>
          <w:rFonts w:ascii="Times New Roman" w:hAnsi="Times New Roman" w:cs="Times New Roman"/>
          <w:sz w:val="48"/>
          <w:szCs w:val="32"/>
        </w:rPr>
      </w:pPr>
    </w:p>
    <w:p w:rsidR="001A4986" w:rsidRPr="00A3640D" w:rsidRDefault="00FB670D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Indice de informació</w:t>
      </w:r>
      <w:r w:rsidR="001A4986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disponible</w:t>
      </w:r>
    </w:p>
    <w:p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Portal de Transparencia de la Tesoreria Nacional</w:t>
      </w:r>
    </w:p>
    <w:p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Departamento de Libre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 Acceso a la In</w:t>
      </w:r>
      <w:r w:rsidR="00FB67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formació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Publica</w:t>
      </w:r>
    </w:p>
    <w:p w:rsidR="00A3640D" w:rsidRP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200"/>
        <w:tblW w:w="24529" w:type="dxa"/>
        <w:tblLook w:val="04A0" w:firstRow="1" w:lastRow="0" w:firstColumn="1" w:lastColumn="0" w:noHBand="0" w:noVBand="1"/>
      </w:tblPr>
      <w:tblGrid>
        <w:gridCol w:w="24529"/>
      </w:tblGrid>
      <w:tr w:rsidR="001A4986" w:rsidRPr="00A3640D" w:rsidTr="001A4986">
        <w:trPr>
          <w:trHeight w:val="699"/>
        </w:trPr>
        <w:tc>
          <w:tcPr>
            <w:tcW w:w="24529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40D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</w:tr>
      <w:tr w:rsidR="001A4986" w:rsidRPr="00A3640D" w:rsidTr="001A4986">
        <w:trPr>
          <w:trHeight w:val="2261"/>
        </w:trPr>
        <w:tc>
          <w:tcPr>
            <w:tcW w:w="24529" w:type="dxa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Institución: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Tesorería Nacional</w:t>
            </w:r>
          </w:p>
          <w:p w:rsidR="001A4986" w:rsidRPr="00A3640D" w:rsidRDefault="00D72FFA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Incúmbe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t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e</w:t>
            </w:r>
            <w:r w:rsidR="001A4986"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: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Lic. Luis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 xml:space="preserve"> Rafael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Delgado Sanchez – Tesorero Nacional.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Teléfono: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(809) 682-3033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Física: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Avenida México # 45, </w:t>
            </w:r>
            <w:proofErr w:type="spellStart"/>
            <w:r w:rsidRPr="00A3640D">
              <w:rPr>
                <w:rFonts w:ascii="Times New Roman" w:hAnsi="Times New Roman" w:cs="Times New Roman"/>
                <w:sz w:val="40"/>
                <w:szCs w:val="32"/>
              </w:rPr>
              <w:t>Gazcue</w:t>
            </w:r>
            <w:proofErr w:type="spellEnd"/>
            <w:r w:rsidRPr="00A3640D">
              <w:rPr>
                <w:rFonts w:ascii="Times New Roman" w:hAnsi="Times New Roman" w:cs="Times New Roman"/>
                <w:sz w:val="40"/>
                <w:szCs w:val="32"/>
              </w:rPr>
              <w:t>, Apartado Postal 1475, Santo Domingo, República Dominicana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Web: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hyperlink r:id="rId8" w:history="1">
              <w:r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</w:t>
              </w:r>
            </w:hyperlink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Correo Electrónico institucional: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tesoreria@tesoreria.gov.do</w:t>
            </w:r>
          </w:p>
        </w:tc>
      </w:tr>
    </w:tbl>
    <w:p w:rsidR="001A4986" w:rsidRPr="00A3640D" w:rsidRDefault="001A4986" w:rsidP="00C40048">
      <w:pPr>
        <w:jc w:val="both"/>
        <w:rPr>
          <w:rFonts w:ascii="Times New Roman" w:hAnsi="Times New Roman" w:cs="Times New Roman"/>
          <w:noProof/>
          <w:sz w:val="40"/>
          <w:szCs w:val="32"/>
          <w:lang w:eastAsia="es-MX"/>
        </w:rPr>
      </w:pPr>
    </w:p>
    <w:tbl>
      <w:tblPr>
        <w:tblpPr w:leftFromText="141" w:rightFromText="141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14944"/>
        <w:gridCol w:w="9320"/>
      </w:tblGrid>
      <w:tr w:rsidR="001A4986" w:rsidRPr="00A3640D" w:rsidTr="001A4986">
        <w:trPr>
          <w:trHeight w:val="933"/>
        </w:trPr>
        <w:tc>
          <w:tcPr>
            <w:tcW w:w="14944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Enlace Portal de Transparencia </w:t>
            </w:r>
          </w:p>
        </w:tc>
        <w:tc>
          <w:tcPr>
            <w:tcW w:w="9320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Fecha de actualización </w:t>
            </w:r>
          </w:p>
        </w:tc>
      </w:tr>
      <w:tr w:rsidR="001A4986" w:rsidRPr="00A3640D" w:rsidTr="001A4986">
        <w:trPr>
          <w:trHeight w:val="1037"/>
        </w:trPr>
        <w:tc>
          <w:tcPr>
            <w:tcW w:w="14944" w:type="dxa"/>
          </w:tcPr>
          <w:p w:rsidR="001A4986" w:rsidRPr="00A3640D" w:rsidRDefault="003A6E84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hyperlink r:id="rId9" w:history="1">
              <w:r w:rsidR="001A4986"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https://www.tesoreria.gob.do/transparencia/</w:t>
              </w:r>
            </w:hyperlink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</w:p>
        </w:tc>
        <w:tc>
          <w:tcPr>
            <w:tcW w:w="9320" w:type="dxa"/>
          </w:tcPr>
          <w:p w:rsidR="001A4986" w:rsidRPr="00A3640D" w:rsidRDefault="00C57673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Marzo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>-2022</w:t>
            </w:r>
          </w:p>
        </w:tc>
      </w:tr>
    </w:tbl>
    <w:p w:rsidR="00D45A2C" w:rsidRPr="00A3640D" w:rsidRDefault="00D45A2C" w:rsidP="00C400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43CC0" w:rsidRPr="00A3640D" w:rsidRDefault="00343CC0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7737F" w:rsidRDefault="0027737F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:rsidR="00D45A2C" w:rsidRPr="00A3640D" w:rsidRDefault="00EB73EA" w:rsidP="00C40048">
      <w:pPr>
        <w:tabs>
          <w:tab w:val="left" w:pos="15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9">
        <w:rPr>
          <w:rFonts w:ascii="Times New Roman" w:hAnsi="Times New Roman" w:cs="Times New Roman"/>
          <w:b/>
          <w:sz w:val="56"/>
          <w:szCs w:val="32"/>
        </w:rPr>
        <w:t>Base legal</w:t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2004"/>
        <w:gridCol w:w="3042"/>
      </w:tblGrid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 de creación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Constitución Política de la República Dominicana, Votada y Proclamada por la Asamblea Nacional en fecha trece (13) de junio de 2015.</w:t>
            </w:r>
          </w:p>
        </w:tc>
        <w:tc>
          <w:tcPr>
            <w:tcW w:w="5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https://www.tesoreria.gob.do/transparencia/index.php?option=com_phocadownload&amp;view=category&amp;id=160:constitucion-de-la-republica-dominicana&amp;Itemid=103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del 2015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Ley 567-05 establece la creación de la Tesorería Nacional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https://www.tesoreria.gob.do/transparencia/index.php?option=com_phocadownload&amp;view=category&amp;id=5:leyes&amp;Itemid=103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1" w:rsidRPr="00835A51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Decreto 579-11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 establece 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reglam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ento No.2 de la Ley No.567-05,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para el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funcionamiento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cuenta única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tesoro.G.0.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10640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</w:p>
          <w:p w:rsidR="001A4986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Octubre de</w:t>
            </w:r>
            <w:r w:rsid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835A51"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https://www.tesoreria.gob.do/transparencia/index.php?option=com_phocadownload&amp;view=category&amp;id=4:decretos&amp;Itemid=103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D72FF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ecreto 441-06</w:t>
            </w:r>
          </w:p>
          <w:p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Reglamento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Aplicación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General No. 1 De La Ley No. 567­05 Del </w:t>
            </w:r>
          </w:p>
          <w:p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30 De Diciembre De 2005, Del Sistema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Tesorería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La</w:t>
            </w:r>
          </w:p>
          <w:p w:rsidR="003476CB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República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Dominicana.</w:t>
            </w:r>
          </w:p>
          <w:p w:rsidR="003476CB" w:rsidRPr="00A3640D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https://www.tesoreria.gob.do/transparencia/index.php?option=com_phocadownload&amp;view=category&amp;id=4:decretos&amp;Itemid=103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diciembre de 2005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Descentralización de los Ordenamientos de Pago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  <w:p w:rsidR="003476CB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que Define y Establece los Criterios para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que las Instituciones del Gobierno 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Central ordenen pagos a través de la Cuenta </w:t>
            </w:r>
            <w:r w:rsid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Única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   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julio de 20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06-04 de aplicación de la Ley 10-04 de Cámaras de Cuenta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la apertura de cuentas bancarias del sector público no financiero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el manejo de tesorerías institucionales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Normativa para el cierre de </w:t>
            </w:r>
            <w:r w:rsidRPr="000505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cuentas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bancarias del sector público no financieros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B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adicionar eliminar o sustituir firmantes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23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ulio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shd w:val="clear" w:color="auto" w:fill="auto"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Normas para cierre fiscal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creación y operatividad de subcuentas vinculadas a la CUT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asignación de cuotas de pago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el ordenamiento y generación de medios de pagos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LEYES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311-14 que instituye el Sistema Nacional Autorizado y Uniforme de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Declaraciones Juradas de Patrimonio de los Funcionarios y Servidores Públicos. G. O.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 10768 del 11 de agosto de 2014.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julio de 1914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172-13 que tiene por objeto la protección integral de los datos personales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asentados en archivos, registros públicos, bancos de datos u otros medios técnicos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tratamiento de datos destinados a dar informes, sean estos públicos o privados.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G. O. No. 107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37 del 15 de diciembre de 2013.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diciembre de 1913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107-13 sobre los Derechos de las Personas en sus Relaciones con la Administración y de Procedimiento Administrativo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2013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1-12 Establece la Estrategia Nacional de Desarrollo 2030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8" w:history="1">
              <w:r w:rsidR="0005051B" w:rsidRPr="006B312B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25 de enero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247-12 Orgánica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14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41-08 sobre la Función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16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481-08 General de Archivos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10-07, que Instituye el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Nacional de Control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Interno y de la Controlaría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General de la República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enero de 2007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5-07 Crea el Sistema Integrado de Administración Financiera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5 de enero de 2007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455FA8">
        <w:trPr>
          <w:trHeight w:val="9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498-06 de Planificación e Inversión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diciembre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340-06 y 449-06 sobre compras y contrataciones de Bienes Servicios Obras y Concesiones y Reglamentación Complementaria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423-06 Orgánica de Presupuesto para Sector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noviembre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6-06 de Crédito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2006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567-05 de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13 de diciembre de 2005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10-04 de la Cámara de Cuentas de la República Dominicana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enero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200-04 sobre Libre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126-01 crea la Dirección General de Contabilidad Gubernamental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9 de agosto de 1954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 DE TRANSPARENCIA / DECRETOS</w:t>
            </w:r>
          </w:p>
        </w:tc>
      </w:tr>
      <w:tr w:rsidR="00343CC0" w:rsidRPr="00A3640D" w:rsidTr="00097551">
        <w:trPr>
          <w:trHeight w:val="8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15-17 Control de Gastos Públicos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 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febrero de 2017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143-17 Comisiones de Ética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abril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350-17, Sobre Portal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Transaccional del Sistema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Informático para la gestión de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las Compras y Contrataciones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14 de septiembre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92-16 que establece el Reglamento de Aplicación de la Ley 311-14 sobre Declaración Jurada de Patrimonio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https://digeig.gob.do/transparencia/index.php/mapa-de-documentos/category/resoluciones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7 de marzo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188-14 que define y establece los principios y las normas que servirán de pautas a las Comisiones de Veedurías Ciudadanas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junio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543-12 que aprueba el Reglamento de aplicación de la Ley 340-06 sobre Compras y Contrataciones de Bienes, Servicios, Obras y Concesiones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15 de septiembre de 2012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486-12, que crea la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Dirección General de Ética e</w:t>
            </w:r>
          </w:p>
          <w:p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Integridad Gubernamental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129-10 que aprueba el reglamento de Ley General de Archivos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694-09, que crea el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311 de Denuncias,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Quejas, Reclamaciones y</w:t>
            </w:r>
          </w:p>
          <w:p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Sugerencias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528-09 que crea el Reglamento Orgánico Funcional del Ministerio de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527-09 reglamento estructura orgánica, cargos y política salarial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525-09 reglamento de evaluación del desempeño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524-09 reglamento de reclutamiento y selección de personal en la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523-09 que crea el Reglamento de Relaciones Laborales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491-07 reglamento de aplicación del Sistema Nacional de Control Interno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agosto de 2007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441-06 sobre Sistema de Tesorería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octubre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 287-06 sobre Declaración Jurada de Bienes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julio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trHeight w:val="2294"/>
        </w:trPr>
        <w:tc>
          <w:tcPr>
            <w:tcW w:w="25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130-05 que aprueba el reglamento de aplicación de la Ley 200-04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1523-04 Establece Procedimiento para la Contratación de Operaciones de Crédito Público Interno y Externo de la Nación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821AB5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149-98 que crea las Comisiones de Ética Pública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29 de abril de 1998</w:t>
            </w:r>
          </w:p>
        </w:tc>
        <w:tc>
          <w:tcPr>
            <w:tcW w:w="5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1"/>
          <w:wAfter w:w="3042" w:type="dxa"/>
          <w:trHeight w:val="737"/>
        </w:trPr>
        <w:tc>
          <w:tcPr>
            <w:tcW w:w="4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 DE TRANSPARENCIA / REGLAMENTOS Y RESOLUCIONES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TN-09-2018 Regula Funcionamiento del Comité de Compras y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septiembre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de Aplicación 06-04 de la Ley 10-04 de la Cámara de Cuentas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No. 09-04 sobre Procedimiento para la Contratación de firmas de Auditorias</w:t>
            </w:r>
            <w:r w:rsidR="00AF13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Privadas Independiente.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febrero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No. 00036 Conformación del Comité Administrador de los Medios Web (CAMWEB)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gridAfter w:val="3"/>
          <w:wAfter w:w="8088" w:type="dxa"/>
          <w:trHeight w:val="737"/>
        </w:trPr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455FA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: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MARCO LEGAL DEL SISTEMA</w:t>
            </w:r>
            <w:r w:rsidR="0059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 NORMATIVAS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A-5 sobre Los Servicios Públicos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7 de abril de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A-3 sobre publicación de Datos Abiertos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F134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A-2 para la creación admiración de portales del gobierno dominicano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julio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903D6E">
        <w:trPr>
          <w:trHeight w:val="737"/>
        </w:trPr>
        <w:tc>
          <w:tcPr>
            <w:tcW w:w="2523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34D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gridAfter w:val="3"/>
          <w:wAfter w:w="8088" w:type="dxa"/>
          <w:trHeight w:val="737"/>
        </w:trPr>
        <w:tc>
          <w:tcPr>
            <w:tcW w:w="100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Organigrama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Digital -descarga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https://www.tesoreria.gob.do/transparencia/index.php?option=com_content&amp;view=article&amp;id=3&amp;Itemid=105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junio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903D6E">
        <w:trPr>
          <w:gridAfter w:val="2"/>
          <w:wAfter w:w="5046" w:type="dxa"/>
          <w:trHeight w:val="2314"/>
        </w:trPr>
        <w:tc>
          <w:tcPr>
            <w:tcW w:w="48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B5D" w:rsidRDefault="00E16B5D" w:rsidP="00E1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E16B5D" w:rsidRDefault="00E16B5D" w:rsidP="00E1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E16B5D" w:rsidRDefault="00E16B5D" w:rsidP="00E1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E16B5D" w:rsidRDefault="00097551" w:rsidP="00E1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OFICINA DE </w:t>
            </w:r>
            <w:r w:rsidR="00E1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LIBRE ACCESO A LA INFORMACION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https://www.tesoreria.gob.do/transparencia/index.php?option=com_content&amp;view=article&amp;id=6&amp;Itemid=107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Estructura organizacional de la oficina de libre acceso a la información pública (OAI)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https://www.tesoreria.gob.do/transparencia/index.php?option=com_phocadownload&amp;view=category&amp;id=298:estructura-organizacional-de-la-oficina-de-libre-de-acceso-a-la-informacion-publica-oia&amp;Itemid=223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organización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https://www.tesoreria.gob.do/transparencia/index.php?option=com_phocadownload&amp;view=category&amp;id=299:manual-de-organizacion-de-la-oia&amp;Itemid=224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Procedimiento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https://www.tesoreria.gob.do/transparencia/index.php?option=com_phocadownload&amp;view=category&amp;id=300&amp;Itemid=225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5 de mayo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Estadísticas y balances de gestión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1E76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5767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5767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https://www.tesoreria.gob.do/transparencia/index.php/oficina-la-acceso-de-la-informacion/estadisticas-y-balances-de-gestion-de-la-oai/category/1796-estadisticas-y-balances-de-gestion-de-la-oai-2022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A805E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31 </w:t>
            </w:r>
            <w:r w:rsidR="00AD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enero</w:t>
            </w:r>
            <w:r w:rsidR="006812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-m</w:t>
            </w:r>
            <w:r w:rsidR="00AD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Nombre del Responsable de Acceso a la Información y los medios para contactarle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https://www.tesoreria.gob.do/transparencia/index.php?option=com_phocadownload&amp;view=category&amp;id=301:nombre-del-responsable-de-acceso-a-la-informacion-y-medios-para-contactarle&amp;Itemid=227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Información clasificada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https://www.tesoreria.gob.do/transparencia/index.php/oficina-la-acceso-de-la-informacion/informacion-clasificada/category/1667-agosto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Índice de documentos disponibles para la entrega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051AE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051AE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https://www.tesoreria.gob.do/transparencia/index.php/oficina-la-acceso-de-la-informacion/indice-de-documentos/category/1765-periodo-2022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C5767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Formulario de solicitud de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Formulario portal SAIP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https://www.saip.gob.do/apps/sip/?step=one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Índice de transparencia estandarizado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051AE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051AE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https://www.tesoreria.gob.do/transparencia/index.php/oficina-la-acceso-de-la-informacion/indice-de-transparencia-estandar/category/1671-reporte-2021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9A358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28 de febrero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3EA" w:rsidRPr="00A3640D" w:rsidRDefault="00EB73E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EB73EA" w:rsidRPr="00A3640D" w:rsidRDefault="00EB73E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E16B5D" w:rsidRDefault="00E16B5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PLAN ESTRATÉGICO DE LA INSTITUCIÓN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Planificación estratégico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B90A0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https://www.tesoreria.gob.do/transparencia/index.php/plan-estrategico-de-la-institucion/planificacion-estrategica-institucional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enero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hyperlink r:id="rId76" w:tooltip="Informes de logros y/o seguimiento del Plan estratégico" w:history="1">
              <w:r w:rsidR="001A4986" w:rsidRPr="00A364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s-MX"/>
                </w:rPr>
                <w:t>Informes de logros y/o seguimiento del Plan estratégico</w:t>
              </w:r>
            </w:hyperlink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https://www.tesoreria.gob.do/transparencia/index.php?option=com_phocadownload&amp;view=category&amp;id=290:planificacion-estrategica-institucional&amp;Itemid=230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enero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Memorias Institucionales 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https://www.tesoreria.gob.do/transparencia/index.php?option=com_phocadownload&amp;view=category&amp;id=286:memorias-institucionales&amp;Itemid=232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diciembre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61C" w:rsidRDefault="0024261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PUBLICACIONES</w:t>
            </w: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OFICIALES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Boletines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A0B1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DA0B1C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https://www.tesoreria.gob.do/transparencia/index.php/publicaciones-oficiales/category/1760-periodo-2022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C5767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61C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ESTADÍSTICAS </w:t>
            </w: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Periodo 2018</w:t>
            </w:r>
            <w:r w:rsidR="00A2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3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A6E8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https://www.tesoreria.gob.do/transparencia/index.php/estadisticas-institucionales/category/1798-estadisticas-2022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044D7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 de enero</w:t>
            </w:r>
            <w:r w:rsidR="0008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 marzo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- </w:t>
            </w:r>
            <w:r w:rsidR="0008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Periodo 2013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3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A6E8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https://www.tesoreria.gob.do/transparencia/index.php/estadisticas-institucionales/category/1798-estadisticas-2022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08058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 de enero- marzo-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2C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C0614A" w:rsidRDefault="00C0614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N: SERVICIOS </w:t>
            </w: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PUBLICOS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C57673" w:rsidRPr="00A3640D" w:rsidTr="00432B8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673" w:rsidRDefault="00C57673" w:rsidP="00C5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Respons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abilidad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Social </w:t>
            </w:r>
          </w:p>
          <w:p w:rsidR="00C57673" w:rsidRPr="00A3640D" w:rsidRDefault="00C57673" w:rsidP="00C5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 RSI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673" w:rsidRPr="00A3640D" w:rsidRDefault="00C57673" w:rsidP="00C5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673" w:rsidRPr="00A3640D" w:rsidRDefault="00C57673" w:rsidP="00C5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9" w:history="1">
              <w:r w:rsidRPr="0073343C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https://www.tesoreria.gob.do/transparencia/index.php/servicios-al-publico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673" w:rsidRDefault="00C57673" w:rsidP="00C57673">
            <w:r w:rsidRPr="00987C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73" w:rsidRPr="00A3640D" w:rsidRDefault="00C57673" w:rsidP="00C5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C57673" w:rsidRPr="00A3640D" w:rsidTr="00432B8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673" w:rsidRPr="00A3640D" w:rsidRDefault="00C57673" w:rsidP="00C5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Servicios que ofrece la Tesorería Nacional al Público en General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673" w:rsidRPr="00A3640D" w:rsidRDefault="00C57673" w:rsidP="00C5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673" w:rsidRPr="00A3640D" w:rsidRDefault="00C57673" w:rsidP="00C5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614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https://www.tesoreria.gob.do/transparencia/index.php/servicios-al-publico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673" w:rsidRDefault="00C57673" w:rsidP="00C57673">
            <w:r w:rsidRPr="00987C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73" w:rsidRPr="00A3640D" w:rsidRDefault="00C57673" w:rsidP="00C5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ACCESO AL PORTAL DE 3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SOBRE QUEJAS, RECLAMACIONES,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SUGERENCIAS Y DENUNCIAS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al Portal de 311 sobre quejas, reclamaciones, sugerencias y denuncias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URL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http://www.311.gob.do/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9C5A7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27737F" w:rsidRPr="0027737F" w:rsidRDefault="0027737F" w:rsidP="0027737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0"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  <w:szCs w:val="20"/>
              </w:rPr>
              <w:t>Estadísticas 311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27737F" w:rsidRPr="0027737F" w:rsidRDefault="0027737F" w:rsidP="0027737F">
            <w:pPr>
              <w:rPr>
                <w:rFonts w:ascii="Times New Roman" w:hAnsi="Times New Roman" w:cs="Times New Roman"/>
                <w:b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</w:rPr>
              <w:t>EXCEL y 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7F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0DF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https://www.tesoreria.gob.do/transparencia/index.php/acceso-al-311/estadisticas-linea-311/category/1797-periodo-2022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37F" w:rsidRPr="00A3640D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 de enero-marzo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7F" w:rsidRPr="00A3640D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DECLARACIONES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JURADAS DE PATRIMONIO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Luis Rafael Delgado Sanchez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1" w:history="1">
              <w:r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Lida. Celeste Josefina Bautista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D698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https://www.tesoreria.gob.do/transparencia/index.php/declaracion-jurada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Daniel Reinoso Jiménez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2" w:history="1">
              <w:r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01 de octubre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EJECUCIÓN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DEL PRESUPUESTO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DD2D68" w:rsidRPr="00A3640D" w:rsidTr="00885D5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68" w:rsidRPr="00A3640D" w:rsidRDefault="00DD2D68" w:rsidP="00D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Presupuesto aprobado del año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68" w:rsidRPr="00A3640D" w:rsidRDefault="00DD2D68" w:rsidP="00D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68" w:rsidRPr="00A3640D" w:rsidRDefault="00DD2D68" w:rsidP="00D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65BF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https://www.tesoreria.gob.do/transparencia/index.php/presupuesto/presupuesto-aprobado/category/1737-2022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2D68" w:rsidRDefault="00DD2D68" w:rsidP="00DD2D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DD2D68" w:rsidRDefault="00DD2D68" w:rsidP="00DD2D68">
            <w:r w:rsidRPr="00D9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68" w:rsidRPr="00A3640D" w:rsidRDefault="00DD2D68" w:rsidP="00D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D2D68" w:rsidRPr="00A3640D" w:rsidTr="00885D5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68" w:rsidRPr="00A3640D" w:rsidRDefault="00DD2D68" w:rsidP="00D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Ejecución del presupuesto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D68" w:rsidRPr="00A3640D" w:rsidRDefault="00DD2D68" w:rsidP="00D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68" w:rsidRPr="00765BF4" w:rsidRDefault="00DD2D68" w:rsidP="00D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r w:rsidRPr="00A805E7"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https://www.tesoreria.gob.do/transparencia/index.php/presupuesto/ejecucion-presupuestaria/category/1734-2022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2D68" w:rsidRDefault="00DD2D68" w:rsidP="00DD2D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DD2D68" w:rsidRDefault="00DD2D68" w:rsidP="00DD2D68">
            <w:r w:rsidRPr="00D9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68" w:rsidRPr="00A3640D" w:rsidRDefault="00DD2D68" w:rsidP="00D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D2D68" w:rsidRPr="00A3640D" w:rsidTr="00885D52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68" w:rsidRPr="00A3640D" w:rsidRDefault="00DD2D68" w:rsidP="00D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68" w:rsidRPr="00A3640D" w:rsidRDefault="00DD2D68" w:rsidP="00D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68" w:rsidRPr="00A3640D" w:rsidRDefault="00DD2D68" w:rsidP="00D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D68" w:rsidRDefault="00DD2D68" w:rsidP="00DD2D68"/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RECURSOS 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HUMANOS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DD2D68" w:rsidRPr="00A3640D" w:rsidTr="00235A4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68" w:rsidRPr="00A3640D" w:rsidRDefault="00DD2D68" w:rsidP="00D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Nómina de empleados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68" w:rsidRPr="00A3640D" w:rsidRDefault="00DD2D68" w:rsidP="00D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68" w:rsidRPr="00A3640D" w:rsidRDefault="00DD2D68" w:rsidP="00D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65BF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https://www.tesoreria.gob.do/transparencia/index.php/recursos-humanos/nomina-de-empleados/category/1740-periodo-2022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2D68" w:rsidRDefault="00DD2D68" w:rsidP="00DD2D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DD2D68" w:rsidRDefault="00DD2D68" w:rsidP="00DD2D68">
            <w:r w:rsidRPr="0047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68" w:rsidRPr="00A3640D" w:rsidRDefault="00DD2D68" w:rsidP="00D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D2D68" w:rsidRPr="00A3640D" w:rsidTr="00235A4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68" w:rsidRPr="00A3640D" w:rsidRDefault="00DD2D68" w:rsidP="00D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Jubilaciones, Pensiones y retiros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68" w:rsidRPr="00A3640D" w:rsidRDefault="00DD2D68" w:rsidP="00D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D68" w:rsidRPr="00A3640D" w:rsidRDefault="00DD2D68" w:rsidP="00D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65BF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https://www.tesoreria.gob.do/transparencia/index.php/recursos-humanos/jubilacion-y-pension/category/1742-periodo-2022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2D68" w:rsidRDefault="00DD2D68" w:rsidP="00DD2D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DD2D68" w:rsidRDefault="00DD2D68" w:rsidP="00DD2D68">
            <w:r w:rsidRPr="0047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68" w:rsidRPr="00A3640D" w:rsidRDefault="00DD2D68" w:rsidP="00DD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Vacantes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https://map.gob.do/Concursa</w:t>
            </w: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/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BENEFICIARIOS DE PROGRAMAS ASISTENCIALES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Beneficiarios de programas asistenciales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https://www.tesoreria.gob.do/transparencia/index.php/beneficiarios/category/1543-periodo-2021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 CONTRATACIONES / LISTADO DE PROVEEDORES DEL ESTADO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Proveedores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3" w:history="1">
              <w:r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Compras y contrataciones Realizadas y Aprobadas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4" w:history="1">
              <w:r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https://digeig.gob.do/transparencia/index.php/compras-y-contrataciones/lista-de-compras-y-contrataciones-realizadas-y-aprobadas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CONTRATACIONES 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Como registrarse como proveedor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5" w:history="1">
              <w:r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http://comprasdominicana.gov.do/web/guest/como-inscribirse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Anual de Compras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971F9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https://www.tesoreria.gob.do/transparencia/index.php/compras-y-contrataciones/plan-anual-de-compras/category/1773-periodo-2022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febrero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21E88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65BF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https://www.tesoreria.gob.do/transparencia/index.php/compras-y-contrataciones/licitaciones-publicas/category/1746-periodo-2022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1E88" w:rsidRDefault="00221E88" w:rsidP="00221E88">
            <w:r w:rsidRPr="0055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21E88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restringidas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65BF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https://www.tesoreria.gob.do/transparencia/index.php/compras-y-contrataciones/licitaciones-restringidas/category/1748-periodo-2022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1E88" w:rsidRDefault="00221E88" w:rsidP="00221E88">
            <w:r w:rsidRPr="0055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21E88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Sorteos de Obras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65BF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https://www.tesoreria.gob.do/transparencia/index.php/compras-y-contrataciones/sorteo-de-obras/category/1750-periodo-2022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1E88" w:rsidRDefault="00221E88" w:rsidP="00221E88">
            <w:r w:rsidRPr="0055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21E88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Comparaciones de precios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971F9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https://www.tesoreria.gob.do/transparencia/index.php/compras-y-contrataciones/comparacion-de-precios/category/1763-periodo-2022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1E88" w:rsidRDefault="00221E88" w:rsidP="00221E88">
            <w:r w:rsidRPr="0055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21E88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Compras menores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971F9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https://www.tesoreria.gob.do/transparencia/index.php/compras-y-contrataciones/compras-menores/category/1732-periodo-2022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1E88" w:rsidRDefault="00221E88" w:rsidP="00221E88">
            <w:r w:rsidRPr="0055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21E88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compras por debajo del umbral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E88" w:rsidRPr="00A971F9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82C69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https://www.tesoreria.gob.do/transparencia/index.php/compras-y-contrataciones/relacion-de-compras-por-debajo-del-umbral/category/1766-periodo-2022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21E88" w:rsidRDefault="00221E88" w:rsidP="00221E88">
            <w:r w:rsidRPr="0055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21E88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Estado de cuentas de suplidores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E88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21E88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971F9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https://www.tesoreria.gob.do/transparencia/index.php/compras-y-contrataciones/estado-de-cuenta-de-suplidores/category/1736-periodo-2022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1E88" w:rsidRDefault="00221E88" w:rsidP="00221E88">
            <w:r w:rsidRPr="0055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21E88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Micro, pequeñas y medianas empresas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E88" w:rsidRDefault="00221E88" w:rsidP="00221E88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A971F9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https://www.tesoreria.gob.do/transparencia/index.php/compras-y-contrataciones/micro-pequenas-y-medianas-empresas/category/1776-periodo-2022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21E88" w:rsidRDefault="00221E88" w:rsidP="00221E88">
            <w:r w:rsidRPr="0055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88" w:rsidRPr="00A3640D" w:rsidRDefault="00221E88" w:rsidP="002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OPCIÓN: PROYECTOS Y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Descripción de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6" w:history="1">
              <w:r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seguimiento a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7" w:history="1">
              <w:r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Calendarios de ejecución de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8" w:history="1">
              <w:r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presupuesto sobre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9" w:history="1">
              <w:r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FINANZAS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Balance General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B90A0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https://www.tesoreria.gob.do/transparencia/index.php/finanzas/informes-financieros/category/1731-periodo-2022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905A8A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Si 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auditorias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0" w:history="1">
              <w:r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https://www.tesoreria.gob.do/transparencia/index.php/finanzas/informes-de-auditorias/category/1517-periodo-2021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activos fijos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B90A0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https://www.tesoreria.gob.do/transparencia/index.php/finanzas/activos-fijos/category/1631-relacion-activos-fijos-2021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Julio-diciembre  de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inventario en Almacén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EXCEL-PDF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63DD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https://www.tesoreria.gob.do/transparencia/index.php/finanzas/inventario-de-almacen/category/1605-periodo-2021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31 de enero-marzo </w:t>
            </w:r>
            <w:r w:rsidR="00A8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Relación de ingresos y egresos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63DD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https://www.tesoreria.gob.do/transparencia/index.php/finanzas/ingresos-y-egresos/category/1738-periodo-2022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905A8A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A82C69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DATOS ABIERTOS 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Estadísticas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534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https://www.tesoreria.gob.do/transparencia/index.php/datos-abrierto/category/1199-recursos-centralizados-en-la-cuenta-unica-del-tesoro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 de enero-marzo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Nomina Empleados Fijos y Contratados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82C69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-PDF</w:t>
            </w:r>
          </w:p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534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https://www.tesoreria.gob.do/transparencia/index.php/datos-abrierto/category/145-nomina-empleados-fijos-y-contratados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905A8A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2022</w:t>
            </w:r>
            <w:bookmarkStart w:id="0" w:name="_GoBack"/>
            <w:bookmarkEnd w:id="0"/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gridBefore w:val="2"/>
          <w:gridAfter w:val="2"/>
          <w:wBefore w:w="10092" w:type="dxa"/>
          <w:wAfter w:w="5046" w:type="dxa"/>
          <w:trHeight w:val="737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A82C69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OPCIÓN: COMISION DE ETICA PUBLICA (CEP)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Listados de miembros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0468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agosto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Plan de trabajo CEP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0468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https://www.tesoreria.gob.do/transparencia/index.php/comision-de-etica-publica-cep/plan-de-trabajo-de-cep-informes-de-logros-y-seguimientos-del-plan-de-cep/category/1511-periodo-2021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:rsidR="00D45A2C" w:rsidRPr="00A3640D" w:rsidRDefault="0009755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noProof/>
          <w:color w:val="EE2A24"/>
          <w:spacing w:val="15"/>
          <w:sz w:val="32"/>
          <w:szCs w:val="32"/>
          <w:lang w:val="es-ES" w:eastAsia="es-ES"/>
        </w:rPr>
        <w:drawing>
          <wp:inline distT="0" distB="0" distL="0" distR="0">
            <wp:extent cx="4312693" cy="1721298"/>
            <wp:effectExtent l="0" t="0" r="0" b="0"/>
            <wp:docPr id="3" name="Imagen 3" descr="logo-gobierno-republica-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gobierno-republica-dominicana"/>
                    <pic:cNvPicPr>
                      <a:picLocks noChangeAspect="1" noChangeArrowheads="1"/>
                    </pic:cNvPicPr>
                  </pic:nvPicPr>
                  <pic:blipFill>
                    <a:blip r:embed="rId91" r:link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9" cy="1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color w:val="EE2A24"/>
          <w:spacing w:val="15"/>
          <w:sz w:val="32"/>
          <w:szCs w:val="32"/>
          <w:lang w:val="es-DO" w:eastAsia="es-DO"/>
        </w:rPr>
        <w:t>Oleidy Encarnación</w:t>
      </w:r>
    </w:p>
    <w:p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Encargado de la oficina de libre acceso a la información</w:t>
      </w:r>
    </w:p>
    <w:p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TESORERíA NACIONAL</w:t>
      </w:r>
    </w:p>
    <w:p w:rsidR="001A4986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b/>
          <w:bCs/>
          <w:color w:val="1F4E79"/>
          <w:spacing w:val="15"/>
          <w:sz w:val="32"/>
          <w:szCs w:val="32"/>
          <w:lang w:val="es-DO" w:eastAsia="es-DO"/>
        </w:rPr>
        <w:t>TEL: 809 682 3033  Ext. 2303</w:t>
      </w:r>
      <w:r w:rsidRPr="00A3640D">
        <w:rPr>
          <w:color w:val="EE2A24"/>
          <w:spacing w:val="15"/>
          <w:sz w:val="32"/>
          <w:szCs w:val="32"/>
          <w:lang w:val="es-DO" w:eastAsia="es-DO"/>
        </w:rPr>
        <w:t xml:space="preserve">  </w:t>
      </w:r>
      <w:hyperlink r:id="rId93" w:history="1">
        <w:r w:rsidRPr="00A3640D">
          <w:rPr>
            <w:rStyle w:val="Hipervnculo"/>
            <w:b/>
            <w:bCs/>
            <w:caps/>
            <w:color w:val="EE2A24"/>
            <w:spacing w:val="30"/>
            <w:sz w:val="32"/>
            <w:szCs w:val="32"/>
            <w:lang w:val="es-DO" w:eastAsia="es-DO"/>
          </w:rPr>
          <w:t>TESORERIA.GOB.DO</w:t>
        </w:r>
      </w:hyperlink>
    </w:p>
    <w:sectPr w:rsidR="001A4986" w:rsidRPr="00A3640D" w:rsidSect="00097551">
      <w:headerReference w:type="default" r:id="rId94"/>
      <w:footerReference w:type="default" r:id="rId95"/>
      <w:headerReference w:type="first" r:id="rId96"/>
      <w:pgSz w:w="28350" w:h="25515" w:orient="landscape"/>
      <w:pgMar w:top="1418" w:right="1701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6A" w:rsidRDefault="0006426A" w:rsidP="00D45A2C">
      <w:pPr>
        <w:spacing w:after="0" w:line="240" w:lineRule="auto"/>
      </w:pPr>
      <w:r>
        <w:separator/>
      </w:r>
    </w:p>
  </w:endnote>
  <w:endnote w:type="continuationSeparator" w:id="0">
    <w:p w:rsidR="0006426A" w:rsidRDefault="0006426A" w:rsidP="00D4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84" w:rsidRDefault="003A6E84">
    <w:pPr>
      <w:pStyle w:val="Piedepgina"/>
    </w:pPr>
  </w:p>
  <w:p w:rsidR="003A6E84" w:rsidRDefault="003A6E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6A" w:rsidRDefault="0006426A" w:rsidP="00D45A2C">
      <w:pPr>
        <w:spacing w:after="0" w:line="240" w:lineRule="auto"/>
      </w:pPr>
      <w:r>
        <w:separator/>
      </w:r>
    </w:p>
  </w:footnote>
  <w:footnote w:type="continuationSeparator" w:id="0">
    <w:p w:rsidR="0006426A" w:rsidRDefault="0006426A" w:rsidP="00D4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84" w:rsidRDefault="003A6E8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2198370" cy="1638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6E84" w:rsidRDefault="003A6E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84" w:rsidRDefault="003A6E84">
    <w:pPr>
      <w:pStyle w:val="Encabezado"/>
    </w:pPr>
    <w:r w:rsidRPr="00A3640D">
      <w:rPr>
        <w:rFonts w:ascii="Times New Roman" w:hAnsi="Times New Roman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4C74BE8F" wp14:editId="35BF567B">
          <wp:simplePos x="0" y="0"/>
          <wp:positionH relativeFrom="margin">
            <wp:align>center</wp:align>
          </wp:positionH>
          <wp:positionV relativeFrom="page">
            <wp:posOffset>183802</wp:posOffset>
          </wp:positionV>
          <wp:extent cx="3467100" cy="258572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58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86"/>
    <w:rsid w:val="00044D7D"/>
    <w:rsid w:val="0005051B"/>
    <w:rsid w:val="00051AE1"/>
    <w:rsid w:val="00056CAB"/>
    <w:rsid w:val="0006426A"/>
    <w:rsid w:val="0008058C"/>
    <w:rsid w:val="0008386F"/>
    <w:rsid w:val="00097551"/>
    <w:rsid w:val="000B19CB"/>
    <w:rsid w:val="00125AA3"/>
    <w:rsid w:val="00166AD8"/>
    <w:rsid w:val="001731CC"/>
    <w:rsid w:val="001A4986"/>
    <w:rsid w:val="001C52F0"/>
    <w:rsid w:val="001E76A9"/>
    <w:rsid w:val="00212A09"/>
    <w:rsid w:val="00221E88"/>
    <w:rsid w:val="0024261C"/>
    <w:rsid w:val="0027737F"/>
    <w:rsid w:val="003422D9"/>
    <w:rsid w:val="00343CC0"/>
    <w:rsid w:val="003476CB"/>
    <w:rsid w:val="003A2691"/>
    <w:rsid w:val="003A6E84"/>
    <w:rsid w:val="003D4CB8"/>
    <w:rsid w:val="00410A63"/>
    <w:rsid w:val="0044755C"/>
    <w:rsid w:val="00455FA8"/>
    <w:rsid w:val="0057254E"/>
    <w:rsid w:val="005861CF"/>
    <w:rsid w:val="0059624F"/>
    <w:rsid w:val="00604683"/>
    <w:rsid w:val="006456C3"/>
    <w:rsid w:val="006812EF"/>
    <w:rsid w:val="006E77D4"/>
    <w:rsid w:val="00765BF4"/>
    <w:rsid w:val="007B2C6D"/>
    <w:rsid w:val="007E06CD"/>
    <w:rsid w:val="00821AB5"/>
    <w:rsid w:val="00835A51"/>
    <w:rsid w:val="00841C87"/>
    <w:rsid w:val="00875F70"/>
    <w:rsid w:val="0088369D"/>
    <w:rsid w:val="00903D6E"/>
    <w:rsid w:val="00905A8A"/>
    <w:rsid w:val="00992577"/>
    <w:rsid w:val="009A3582"/>
    <w:rsid w:val="009A3B43"/>
    <w:rsid w:val="009D2C58"/>
    <w:rsid w:val="009D698F"/>
    <w:rsid w:val="00A20281"/>
    <w:rsid w:val="00A3640D"/>
    <w:rsid w:val="00A63329"/>
    <w:rsid w:val="00A67C71"/>
    <w:rsid w:val="00A77C2A"/>
    <w:rsid w:val="00A805E7"/>
    <w:rsid w:val="00A82C69"/>
    <w:rsid w:val="00A971F9"/>
    <w:rsid w:val="00AD2717"/>
    <w:rsid w:val="00AD5E27"/>
    <w:rsid w:val="00AD5FB9"/>
    <w:rsid w:val="00AF134D"/>
    <w:rsid w:val="00B020CF"/>
    <w:rsid w:val="00B42AB0"/>
    <w:rsid w:val="00B517CD"/>
    <w:rsid w:val="00B90A0F"/>
    <w:rsid w:val="00B94803"/>
    <w:rsid w:val="00BB2819"/>
    <w:rsid w:val="00BB53B9"/>
    <w:rsid w:val="00BC0C6A"/>
    <w:rsid w:val="00BF11C4"/>
    <w:rsid w:val="00C00DFD"/>
    <w:rsid w:val="00C05347"/>
    <w:rsid w:val="00C0614A"/>
    <w:rsid w:val="00C23304"/>
    <w:rsid w:val="00C40048"/>
    <w:rsid w:val="00C57673"/>
    <w:rsid w:val="00C76746"/>
    <w:rsid w:val="00C82B48"/>
    <w:rsid w:val="00CE730D"/>
    <w:rsid w:val="00CF639E"/>
    <w:rsid w:val="00D03FD9"/>
    <w:rsid w:val="00D10C81"/>
    <w:rsid w:val="00D435CD"/>
    <w:rsid w:val="00D45A2C"/>
    <w:rsid w:val="00D72FFA"/>
    <w:rsid w:val="00DA0B1C"/>
    <w:rsid w:val="00DD2D68"/>
    <w:rsid w:val="00DD4179"/>
    <w:rsid w:val="00E1681A"/>
    <w:rsid w:val="00E16B5D"/>
    <w:rsid w:val="00E63DD7"/>
    <w:rsid w:val="00EB73EA"/>
    <w:rsid w:val="00ED63BB"/>
    <w:rsid w:val="00FB670D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1AEEE09-33F2-4A40-857A-E721764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2C"/>
  </w:style>
  <w:style w:type="paragraph" w:styleId="Piedepgina">
    <w:name w:val="footer"/>
    <w:basedOn w:val="Normal"/>
    <w:link w:val="Piedepgina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2C"/>
  </w:style>
  <w:style w:type="character" w:styleId="Hipervnculo">
    <w:name w:val="Hyperlink"/>
    <w:uiPriority w:val="99"/>
    <w:unhideWhenUsed/>
    <w:rsid w:val="00D45A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esoreria.gob.do/transparencia/index.php?option=com_phocadownload&amp;view=category&amp;id=9:leyes&amp;Itemid=104" TargetMode="External"/><Relationship Id="rId21" Type="http://schemas.openxmlformats.org/officeDocument/2006/relationships/hyperlink" Target="https://www.tesoreria.gob.do/transparencia/index.php?option=com_phocadownload&amp;view=category&amp;id=2:otras-normativas&amp;Itemid=103" TargetMode="External"/><Relationship Id="rId34" Type="http://schemas.openxmlformats.org/officeDocument/2006/relationships/hyperlink" Target="https://www.tesoreria.gob.do/transparencia/index.php?option=com_phocadownload&amp;view=category&amp;id=9:leyes&amp;Itemid=104" TargetMode="External"/><Relationship Id="rId42" Type="http://schemas.openxmlformats.org/officeDocument/2006/relationships/hyperlink" Target="https://www.tesoreria.gob.do/transparencia/index.php?option=com_phocadownload&amp;view=category&amp;id=8:decretos&amp;Itemid=104" TargetMode="External"/><Relationship Id="rId47" Type="http://schemas.openxmlformats.org/officeDocument/2006/relationships/hyperlink" Target="https://www.tesoreria.gob.do/transparencia/index.php?option=com_phocadownload&amp;view=category&amp;id=8:decretos&amp;Itemid=104" TargetMode="External"/><Relationship Id="rId50" Type="http://schemas.openxmlformats.org/officeDocument/2006/relationships/hyperlink" Target="https://www.tesoreria.gob.do/transparencia/index.php?option=com_phocadownload&amp;view=category&amp;id=8:decretos&amp;Itemid=104" TargetMode="External"/><Relationship Id="rId55" Type="http://schemas.openxmlformats.org/officeDocument/2006/relationships/hyperlink" Target="https://www.tesoreria.gob.do/transparencia/index.php?option=com_phocadownload&amp;view=category&amp;id=8:decretos&amp;Itemid=104" TargetMode="External"/><Relationship Id="rId63" Type="http://schemas.openxmlformats.org/officeDocument/2006/relationships/hyperlink" Target="https://www.tesoreria.gob.do/transparencia/index.php?option=com_phocadownload&amp;view=category&amp;id=7:resoluciones&amp;Itemid=104" TargetMode="External"/><Relationship Id="rId68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6" Type="http://schemas.openxmlformats.org/officeDocument/2006/relationships/hyperlink" Target="http://digeig.gob.do/web/es/transparencia/plan-estrategico-de-la-institucion/informes-de-logros-y-o-seguimiento-del-plan-estrategico/" TargetMode="External"/><Relationship Id="rId84" Type="http://schemas.openxmlformats.org/officeDocument/2006/relationships/hyperlink" Target="https://digeig.gob.do/transparencia/index.php/compras-y-contrataciones/lista-de-compras-y-contrataciones-realizadas-y-aprobadas" TargetMode="External"/><Relationship Id="rId89" Type="http://schemas.openxmlformats.org/officeDocument/2006/relationships/hyperlink" Target="https://www.tesoreria.gob.do/transparencia/index.php?option=com_phocadownload&amp;view=category&amp;id=1545:periodo-2021&amp;Itemid=137" TargetMode="External"/><Relationship Id="rId97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s://www.tesoreria.gob.do/transparencia/index.php?option=com_phocadownload&amp;view=category&amp;id=298:estructura-organizacional-de-la-oficina-de-libre-de-acceso-a-la-informacion-publica-oia&amp;Itemid=223" TargetMode="External"/><Relationship Id="rId92" Type="http://schemas.openxmlformats.org/officeDocument/2006/relationships/image" Target="cid:image001.png@01D7A017.2E52F6C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soreria.gob.do/transparencia/index.php?option=com_phocadownload&amp;view=category&amp;id=3:resoluciones&amp;Itemid=103" TargetMode="External"/><Relationship Id="rId29" Type="http://schemas.openxmlformats.org/officeDocument/2006/relationships/hyperlink" Target="https://www.tesoreria.gob.do/transparencia/index.php?option=com_phocadownload&amp;view=category&amp;id=9:leyes&amp;Itemid=104" TargetMode="External"/><Relationship Id="rId11" Type="http://schemas.openxmlformats.org/officeDocument/2006/relationships/hyperlink" Target="https://www.tesoreria.gob.do/transparencia/index.php?option=com_phocadownload&amp;view=category&amp;id=5:leyes&amp;Itemid=103" TargetMode="External"/><Relationship Id="rId24" Type="http://schemas.openxmlformats.org/officeDocument/2006/relationships/hyperlink" Target="https://www.tesoreria.gob.do/transparencia/index.php?option=com_phocadownload&amp;view=category&amp;id=2:otras-normativas&amp;Itemid=103" TargetMode="External"/><Relationship Id="rId32" Type="http://schemas.openxmlformats.org/officeDocument/2006/relationships/hyperlink" Target="https://www.tesoreria.gob.do/transparencia/index.php?option=com_phocadownload&amp;view=category&amp;id=9:leyes&amp;Itemid=104" TargetMode="External"/><Relationship Id="rId37" Type="http://schemas.openxmlformats.org/officeDocument/2006/relationships/hyperlink" Target="https://www.tesoreria.gob.do/transparencia/index.php?option=com_phocadownload&amp;view=category&amp;id=9:leyes&amp;Itemid=104" TargetMode="External"/><Relationship Id="rId40" Type="http://schemas.openxmlformats.org/officeDocument/2006/relationships/hyperlink" Target="https://www.tesoreria.gob.do/transparencia/index.php?option=com_phocadownload&amp;view=category&amp;id=9:leyes&amp;Itemid=104" TargetMode="External"/><Relationship Id="rId45" Type="http://schemas.openxmlformats.org/officeDocument/2006/relationships/hyperlink" Target="https://digeig.gob.do/transparencia/index.php/mapa-de-documentos/category/resoluciones" TargetMode="External"/><Relationship Id="rId53" Type="http://schemas.openxmlformats.org/officeDocument/2006/relationships/hyperlink" Target="https://www.tesoreria.gob.do/transparencia/index.php?option=com_phocadownload&amp;view=category&amp;id=8:decretos&amp;Itemid=104" TargetMode="External"/><Relationship Id="rId58" Type="http://schemas.openxmlformats.org/officeDocument/2006/relationships/hyperlink" Target="https://www.tesoreria.gob.do/transparencia/index.php?option=com_phocadownload&amp;view=category&amp;id=8:decretos&amp;Itemid=104" TargetMode="External"/><Relationship Id="rId66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4" Type="http://schemas.openxmlformats.org/officeDocument/2006/relationships/hyperlink" Target="https://www.tesoreria.gob.do/transparencia/index.php?option=com_phocadownload&amp;view=category&amp;id=301:nombre-del-responsable-de-acceso-a-la-informacion-y-medios-para-contactarle&amp;Itemid=227" TargetMode="External"/><Relationship Id="rId79" Type="http://schemas.openxmlformats.org/officeDocument/2006/relationships/hyperlink" Target="https://www.tesoreria.gob.do/transparencia/index.php/servicios-al-publico%20" TargetMode="External"/><Relationship Id="rId87" Type="http://schemas.openxmlformats.org/officeDocument/2006/relationships/hyperlink" Target="https://www.tesoreria.gob.do/transparencia/index.php?option=com_phocadownload&amp;view=category&amp;id=1545:periodo-2021&amp;Itemid=137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tesoreria.gob.do/transparencia/index.php?option=com_phocadownload&amp;view=category&amp;id=8:decretos&amp;Itemid=104" TargetMode="External"/><Relationship Id="rId82" Type="http://schemas.openxmlformats.org/officeDocument/2006/relationships/hyperlink" Target="https://www.tesoreria.gob.do/transparencia/index.php?option=com_phocadownload&amp;view=category&amp;id=23&amp;Itemid=132" TargetMode="External"/><Relationship Id="rId90" Type="http://schemas.openxmlformats.org/officeDocument/2006/relationships/hyperlink" Target="https://www.tesoreria.gob.do/transparencia/index.php/finanzas/informes-de-auditorias/category/1517-periodo-2021" TargetMode="External"/><Relationship Id="rId95" Type="http://schemas.openxmlformats.org/officeDocument/2006/relationships/footer" Target="footer1.xml"/><Relationship Id="rId19" Type="http://schemas.openxmlformats.org/officeDocument/2006/relationships/hyperlink" Target="https://www.tesoreria.gob.do/transparencia/index.php?option=com_phocadownload&amp;view=category&amp;id=2:otras-normativas&amp;Itemid=103" TargetMode="External"/><Relationship Id="rId14" Type="http://schemas.openxmlformats.org/officeDocument/2006/relationships/hyperlink" Target="https://www.tesoreria.gob.do/transparencia/index.php?option=com_phocadownload&amp;view=category&amp;id=3:resoluciones&amp;Itemid=103" TargetMode="External"/><Relationship Id="rId22" Type="http://schemas.openxmlformats.org/officeDocument/2006/relationships/hyperlink" Target="https://www.tesoreria.gob.do/transparencia/index.php?option=com_phocadownload&amp;view=category&amp;id=2:otras-normativas&amp;Itemid=103" TargetMode="External"/><Relationship Id="rId27" Type="http://schemas.openxmlformats.org/officeDocument/2006/relationships/hyperlink" Target="https://www.tesoreria.gob.do/transparencia/index.php?option=com_phocadownload&amp;view=category&amp;id=9:leyes&amp;Itemid=104" TargetMode="External"/><Relationship Id="rId30" Type="http://schemas.openxmlformats.org/officeDocument/2006/relationships/hyperlink" Target="https://www.tesoreria.gob.do/transparencia/index.php?option=com_phocadownload&amp;view=category&amp;id=9:leyes&amp;Itemid=104" TargetMode="External"/><Relationship Id="rId35" Type="http://schemas.openxmlformats.org/officeDocument/2006/relationships/hyperlink" Target="https://www.tesoreria.gob.do/transparencia/index.php?option=com_phocadownload&amp;view=category&amp;id=9:leyes&amp;Itemid=104" TargetMode="External"/><Relationship Id="rId43" Type="http://schemas.openxmlformats.org/officeDocument/2006/relationships/hyperlink" Target="https://www.tesoreria.gob.do/transparencia/index.php?option=com_phocadownload&amp;view=category&amp;id=8:decretos&amp;Itemid=104" TargetMode="External"/><Relationship Id="rId48" Type="http://schemas.openxmlformats.org/officeDocument/2006/relationships/hyperlink" Target="https://www.tesoreria.gob.do/transparencia/index.php?option=com_phocadownload&amp;view=category&amp;id=8:decretos&amp;Itemid=104" TargetMode="External"/><Relationship Id="rId56" Type="http://schemas.openxmlformats.org/officeDocument/2006/relationships/hyperlink" Target="https://www.tesoreria.gob.do/transparencia/index.php?option=com_phocadownload&amp;view=category&amp;id=8:decretos&amp;Itemid=104" TargetMode="External"/><Relationship Id="rId64" Type="http://schemas.openxmlformats.org/officeDocument/2006/relationships/hyperlink" Target="https://www.tesoreria.gob.do/transparencia/index.php?option=com_phocadownload&amp;view=category&amp;id=7:resoluciones&amp;Itemid=104" TargetMode="External"/><Relationship Id="rId69" Type="http://schemas.openxmlformats.org/officeDocument/2006/relationships/hyperlink" Target="https://www.tesoreria.gob.do/transparencia/index.php?option=com_content&amp;view=article&amp;id=3&amp;Itemid=105" TargetMode="External"/><Relationship Id="rId77" Type="http://schemas.openxmlformats.org/officeDocument/2006/relationships/hyperlink" Target="https://www.tesoreria.gob.do/transparencia/index.php?option=com_phocadownload&amp;view=category&amp;id=290:planificacion-estrategica-institucional&amp;Itemid=230" TargetMode="External"/><Relationship Id="rId8" Type="http://schemas.openxmlformats.org/officeDocument/2006/relationships/hyperlink" Target="https://www.tesoreria.gob.do/" TargetMode="External"/><Relationship Id="rId51" Type="http://schemas.openxmlformats.org/officeDocument/2006/relationships/hyperlink" Target="https://www.tesoreria.gob.do/transparencia/index.php?option=com_phocadownload&amp;view=category&amp;id=8:decretos&amp;Itemid=104" TargetMode="External"/><Relationship Id="rId72" Type="http://schemas.openxmlformats.org/officeDocument/2006/relationships/hyperlink" Target="https://www.tesoreria.gob.do/transparencia/index.php?option=com_phocadownload&amp;view=category&amp;id=299:manual-de-organizacion-de-la-oia&amp;Itemid=224" TargetMode="Externa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comprasdominicana.gov.do/web/guest/como-inscribirse" TargetMode="External"/><Relationship Id="rId93" Type="http://schemas.openxmlformats.org/officeDocument/2006/relationships/hyperlink" Target="https://www.tesoreria.gob.do/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tesoreria.gob.do/transparencia/index.php?option=com_phocadownload&amp;view=category&amp;id=4:decretos&amp;Itemid=103" TargetMode="External"/><Relationship Id="rId17" Type="http://schemas.openxmlformats.org/officeDocument/2006/relationships/hyperlink" Target="https://www.tesoreria.gob.do/transparencia/index.php?option=com_phocadownload&amp;view=category&amp;id=2:otras-normativas&amp;Itemid=103" TargetMode="External"/><Relationship Id="rId25" Type="http://schemas.openxmlformats.org/officeDocument/2006/relationships/hyperlink" Target="https://www.tesoreria.gob.do/transparencia/index.php?option=com_phocadownload&amp;view=category&amp;id=9:leyes&amp;Itemid=104" TargetMode="External"/><Relationship Id="rId33" Type="http://schemas.openxmlformats.org/officeDocument/2006/relationships/hyperlink" Target="https://www.tesoreria.gob.do/transparencia/index.php?option=com_phocadownload&amp;view=category&amp;id=9:leyes&amp;Itemid=104" TargetMode="External"/><Relationship Id="rId38" Type="http://schemas.openxmlformats.org/officeDocument/2006/relationships/hyperlink" Target="https://www.tesoreria.gob.do/transparencia/index.php?option=com_phocadownload&amp;view=category&amp;id=9:leyes&amp;Itemid=104" TargetMode="External"/><Relationship Id="rId46" Type="http://schemas.openxmlformats.org/officeDocument/2006/relationships/hyperlink" Target="https://www.tesoreria.gob.do/transparencia/index.php?option=com_phocadownload&amp;view=category&amp;id=8:decretos&amp;Itemid=104" TargetMode="External"/><Relationship Id="rId59" Type="http://schemas.openxmlformats.org/officeDocument/2006/relationships/hyperlink" Target="https://www.tesoreria.gob.do/transparencia/index.php?option=com_phocadownload&amp;view=category&amp;id=8:decretos&amp;Itemid=104" TargetMode="External"/><Relationship Id="rId67" Type="http://schemas.openxmlformats.org/officeDocument/2006/relationships/hyperlink" Target="https://www.tesoreria.gob.do/transparencia/index.php?option=com_phocadownload&amp;view=category&amp;id=161:otras-normativas&amp;Itemid=104" TargetMode="External"/><Relationship Id="rId20" Type="http://schemas.openxmlformats.org/officeDocument/2006/relationships/hyperlink" Target="https://www.tesoreria.gob.do/transparencia/index.php?option=com_phocadownload&amp;view=category&amp;id=2:otras-normativas&amp;Itemid=103" TargetMode="External"/><Relationship Id="rId41" Type="http://schemas.openxmlformats.org/officeDocument/2006/relationships/hyperlink" Target="https://www.tesoreria.gob.do/transparencia/index.php?option=com_phocadownload&amp;view=category&amp;id=9:leyes&amp;Itemid=104" TargetMode="External"/><Relationship Id="rId54" Type="http://schemas.openxmlformats.org/officeDocument/2006/relationships/hyperlink" Target="https://www.tesoreria.gob.do/transparencia/index.php?option=com_phocadownload&amp;view=category&amp;id=8:decretos&amp;Itemid=104" TargetMode="External"/><Relationship Id="rId62" Type="http://schemas.openxmlformats.org/officeDocument/2006/relationships/hyperlink" Target="https://www.tesoreria.gob.do/transparencia/index.php?option=com_phocadownload&amp;view=category&amp;id=7:resoluciones&amp;Itemid=104" TargetMode="External"/><Relationship Id="rId70" Type="http://schemas.openxmlformats.org/officeDocument/2006/relationships/hyperlink" Target="https://www.tesoreria.gob.do/transparencia/index.php?option=com_content&amp;view=article&amp;id=6&amp;Itemid=107" TargetMode="External"/><Relationship Id="rId75" Type="http://schemas.openxmlformats.org/officeDocument/2006/relationships/hyperlink" Target="https://www.saip.gob.do/apps/sip/?step=one" TargetMode="External"/><Relationship Id="rId83" Type="http://schemas.openxmlformats.org/officeDocument/2006/relationships/hyperlink" Target="http://comprasdominicana.gov.do/" TargetMode="External"/><Relationship Id="rId88" Type="http://schemas.openxmlformats.org/officeDocument/2006/relationships/hyperlink" Target="https://www.tesoreria.gob.do/transparencia/index.php?option=com_phocadownload&amp;view=category&amp;id=1545:periodo-2021&amp;Itemid=137" TargetMode="External"/><Relationship Id="rId91" Type="http://schemas.openxmlformats.org/officeDocument/2006/relationships/image" Target="media/image2.png"/><Relationship Id="rId9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tesoreria.gob.do/transparencia/index.php?option=com_phocadownload&amp;view=category&amp;id=3:resoluciones&amp;Itemid=103" TargetMode="External"/><Relationship Id="rId23" Type="http://schemas.openxmlformats.org/officeDocument/2006/relationships/hyperlink" Target="https://www.tesoreria.gob.do/transparencia/index.php?option=com_phocadownload&amp;view=category&amp;id=2:otras-normativas&amp;Itemid=103" TargetMode="External"/><Relationship Id="rId28" Type="http://schemas.openxmlformats.org/officeDocument/2006/relationships/hyperlink" Target="https://www.tesoreria.gob.do/transparencia/index.php?option=com_phocadownload&amp;view=category&amp;id=9:leyes&amp;Itemid=104%20" TargetMode="External"/><Relationship Id="rId36" Type="http://schemas.openxmlformats.org/officeDocument/2006/relationships/hyperlink" Target="https://www.tesoreria.gob.do/transparencia/index.php?option=com_phocadownload&amp;view=category&amp;id=9:leyes&amp;Itemid=104" TargetMode="External"/><Relationship Id="rId49" Type="http://schemas.openxmlformats.org/officeDocument/2006/relationships/hyperlink" Target="https://www.tesoreria.gob.do/transparencia/index.php?option=com_phocadownload&amp;view=category&amp;id=8:decretos&amp;Itemid=104" TargetMode="External"/><Relationship Id="rId57" Type="http://schemas.openxmlformats.org/officeDocument/2006/relationships/hyperlink" Target="https://www.tesoreria.gob.do/transparencia/index.php?option=com_phocadownload&amp;view=category&amp;id=8:decretos&amp;Itemid=104" TargetMode="External"/><Relationship Id="rId10" Type="http://schemas.openxmlformats.org/officeDocument/2006/relationships/hyperlink" Target="https://www.tesoreria.gob.do/transparencia/index.php?option=com_phocadownload&amp;view=category&amp;id=160:constitucion-de-la-republica-dominicana&amp;Itemid=103" TargetMode="External"/><Relationship Id="rId31" Type="http://schemas.openxmlformats.org/officeDocument/2006/relationships/hyperlink" Target="https://www.tesoreria.gob.do/transparencia/index.php?option=com_phocadownload&amp;view=category&amp;id=9:leyes&amp;Itemid=104" TargetMode="External"/><Relationship Id="rId44" Type="http://schemas.openxmlformats.org/officeDocument/2006/relationships/hyperlink" Target="https://www.tesoreria.gob.do/transparencia/index.php?option=com_phocadownload&amp;view=category&amp;id=8:decretos&amp;Itemid=104" TargetMode="External"/><Relationship Id="rId52" Type="http://schemas.openxmlformats.org/officeDocument/2006/relationships/hyperlink" Target="https://www.tesoreria.gob.do/transparencia/index.php?option=com_phocadownload&amp;view=category&amp;id=8:decretos&amp;Itemid=104" TargetMode="External"/><Relationship Id="rId60" Type="http://schemas.openxmlformats.org/officeDocument/2006/relationships/hyperlink" Target="https://www.tesoreria.gob.do/transparencia/index.php?option=com_phocadownload&amp;view=category&amp;id=8:decretos&amp;Itemid=104" TargetMode="External"/><Relationship Id="rId65" Type="http://schemas.openxmlformats.org/officeDocument/2006/relationships/hyperlink" Target="https://www.tesoreria.gob.do/transparencia/index.php?option=com_phocadownload&amp;view=category&amp;id=7:resoluciones&amp;Itemid=104" TargetMode="External"/><Relationship Id="rId73" Type="http://schemas.openxmlformats.org/officeDocument/2006/relationships/hyperlink" Target="https://www.tesoreria.gob.do/transparencia/index.php?option=com_phocadownload&amp;view=category&amp;id=300&amp;Itemid=225" TargetMode="External"/><Relationship Id="rId78" Type="http://schemas.openxmlformats.org/officeDocument/2006/relationships/hyperlink" Target="https://www.tesoreria.gob.do/transparencia/index.php?option=com_phocadownload&amp;view=category&amp;id=286:memorias-institucionales&amp;Itemid=232" TargetMode="External"/><Relationship Id="rId81" Type="http://schemas.openxmlformats.org/officeDocument/2006/relationships/hyperlink" Target="https://www.tesoreria.gob.do/transparencia/index.php?option=com_phocadownload&amp;view=category&amp;id=23&amp;Itemid=132" TargetMode="External"/><Relationship Id="rId86" Type="http://schemas.openxmlformats.org/officeDocument/2006/relationships/hyperlink" Target="https://www.tesoreria.gob.do/transparencia/index.php?option=com_phocadownload&amp;view=category&amp;id=1545:periodo-2021&amp;Itemid=137" TargetMode="External"/><Relationship Id="rId9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esoreria.gob.do/transparencia/" TargetMode="External"/><Relationship Id="rId13" Type="http://schemas.openxmlformats.org/officeDocument/2006/relationships/hyperlink" Target="https://www.tesoreria.gob.do/transparencia/index.php?option=com_phocadownload&amp;view=category&amp;id=4:decretos&amp;Itemid=103" TargetMode="External"/><Relationship Id="rId18" Type="http://schemas.openxmlformats.org/officeDocument/2006/relationships/hyperlink" Target="https://www.tesoreria.gob.do/transparencia/index.php?option=com_phocadownload&amp;view=category&amp;id=2:otras-normativas&amp;Itemid=103" TargetMode="External"/><Relationship Id="rId39" Type="http://schemas.openxmlformats.org/officeDocument/2006/relationships/hyperlink" Target="https://www.tesoreria.gob.do/transparencia/index.php?option=com_phocadownload&amp;view=category&amp;id=9:leyes&amp;Itemid=1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45533-8CCD-4A1C-B02B-51E30904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5924</Words>
  <Characters>32582</Characters>
  <Application>Microsoft Office Word</Application>
  <DocSecurity>0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Oleidy Encarnacion Diaz</dc:creator>
  <cp:keywords/>
  <dc:description/>
  <cp:lastModifiedBy>Ixshel Elora Nova Portes</cp:lastModifiedBy>
  <cp:revision>2</cp:revision>
  <cp:lastPrinted>2021-12-10T16:02:00Z</cp:lastPrinted>
  <dcterms:created xsi:type="dcterms:W3CDTF">2022-05-10T15:33:00Z</dcterms:created>
  <dcterms:modified xsi:type="dcterms:W3CDTF">2022-05-10T15:33:00Z</dcterms:modified>
</cp:coreProperties>
</file>